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6" w:rsidRDefault="008D0B76" w:rsidP="008D0B76">
      <w:pPr>
        <w:pStyle w:val="Nadpis11"/>
        <w:rPr>
          <w:rFonts w:ascii="Arial" w:hAnsi="Arial" w:cs="Arial"/>
        </w:rPr>
      </w:pPr>
      <w:r>
        <w:rPr>
          <w:rFonts w:ascii="Arial" w:hAnsi="Arial" w:cs="Arial"/>
        </w:rPr>
        <w:t>Pracovní příležitosti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6870"/>
      </w:tblGrid>
      <w:tr w:rsidR="006D4C06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Default="008D0B76">
            <w:pPr>
              <w:spacing w:after="15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Style w:val="Siln"/>
                <w:rFonts w:ascii="Arial" w:hAnsi="Arial" w:cs="Arial"/>
                <w:color w:val="333333"/>
                <w:sz w:val="17"/>
                <w:szCs w:val="17"/>
              </w:rPr>
              <w:t>Pracovní pozice: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Default="008D0B76" w:rsidP="001C7AD2">
            <w:pPr>
              <w:pStyle w:val="Nadpis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C7AD2">
              <w:rPr>
                <w:rFonts w:ascii="Arial" w:hAnsi="Arial" w:cs="Arial"/>
              </w:rPr>
              <w:t>PRACOVNÍK ÚKLIDU NA lETIŠTI KARLOVY VARY</w:t>
            </w:r>
          </w:p>
        </w:tc>
      </w:tr>
      <w:tr w:rsidR="006D4C0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C3102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Pracovní náplň: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Default="001C7AD2" w:rsidP="001C7AD2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úklid veřejných i neveřejných prostor </w:t>
            </w:r>
            <w:r w:rsidR="00914C6B">
              <w:rPr>
                <w:rFonts w:ascii="Arial" w:hAnsi="Arial" w:cs="Arial"/>
                <w:sz w:val="17"/>
                <w:szCs w:val="17"/>
              </w:rPr>
              <w:t xml:space="preserve">terminálu </w:t>
            </w:r>
            <w:r>
              <w:rPr>
                <w:rFonts w:ascii="Arial" w:hAnsi="Arial" w:cs="Arial"/>
                <w:sz w:val="17"/>
                <w:szCs w:val="17"/>
              </w:rPr>
              <w:t>letiště</w:t>
            </w:r>
          </w:p>
          <w:p w:rsidR="001C7AD2" w:rsidRDefault="00F71A79" w:rsidP="001C7AD2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</w:t>
            </w:r>
            <w:r w:rsidR="001C7AD2">
              <w:rPr>
                <w:rFonts w:ascii="Arial" w:hAnsi="Arial" w:cs="Arial"/>
                <w:sz w:val="17"/>
                <w:szCs w:val="17"/>
              </w:rPr>
              <w:t>oplňování materiálu a hygienických potřeb (toaletní papír, m</w:t>
            </w:r>
            <w:r w:rsidR="005F4A9E">
              <w:rPr>
                <w:rFonts w:ascii="Arial" w:hAnsi="Arial" w:cs="Arial"/>
                <w:sz w:val="17"/>
                <w:szCs w:val="17"/>
              </w:rPr>
              <w:t>ý</w:t>
            </w:r>
            <w:r w:rsidR="001C7AD2">
              <w:rPr>
                <w:rFonts w:ascii="Arial" w:hAnsi="Arial" w:cs="Arial"/>
                <w:sz w:val="17"/>
                <w:szCs w:val="17"/>
              </w:rPr>
              <w:t>dlo a další)</w:t>
            </w:r>
          </w:p>
          <w:p w:rsidR="001C7AD2" w:rsidRPr="001C7AD2" w:rsidRDefault="00F71A79" w:rsidP="00914C6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1C7AD2">
              <w:rPr>
                <w:rFonts w:ascii="Arial" w:hAnsi="Arial" w:cs="Arial"/>
                <w:sz w:val="17"/>
                <w:szCs w:val="17"/>
              </w:rPr>
              <w:t>ráce s čistícími úklidovými prostředky</w:t>
            </w:r>
          </w:p>
        </w:tc>
      </w:tr>
      <w:tr w:rsidR="006D4C0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8D0B7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 xml:space="preserve">Úsek:                           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385BD7" w:rsidP="00F71A7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Úsek přepravní provoz,</w:t>
            </w:r>
            <w:r w:rsidR="001C7AD2">
              <w:rPr>
                <w:rFonts w:ascii="Arial" w:hAnsi="Arial" w:cs="Arial"/>
                <w:sz w:val="17"/>
                <w:szCs w:val="17"/>
              </w:rPr>
              <w:t xml:space="preserve"> pracoviště Handling</w:t>
            </w:r>
          </w:p>
        </w:tc>
      </w:tr>
      <w:tr w:rsidR="006D4C0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8D0B7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Pracoviště: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0150CE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Letiště Karlovy Vary</w:t>
            </w:r>
          </w:p>
        </w:tc>
      </w:tr>
      <w:tr w:rsidR="00401F28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1F28" w:rsidRPr="003F06C3" w:rsidRDefault="00401F28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Úvazek: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1F28" w:rsidRPr="003F06C3" w:rsidRDefault="005F4A9E" w:rsidP="00914C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Č</w:t>
            </w:r>
            <w:r w:rsidR="00F71A79">
              <w:rPr>
                <w:rFonts w:ascii="Arial" w:hAnsi="Arial" w:cs="Arial"/>
                <w:sz w:val="17"/>
                <w:szCs w:val="17"/>
              </w:rPr>
              <w:t>ástečný</w:t>
            </w:r>
            <w:r w:rsidR="00503EAB">
              <w:rPr>
                <w:rFonts w:ascii="Arial" w:hAnsi="Arial" w:cs="Arial"/>
                <w:sz w:val="17"/>
                <w:szCs w:val="17"/>
              </w:rPr>
              <w:t xml:space="preserve">, nebo plný </w:t>
            </w:r>
            <w:r w:rsidR="00DB5762" w:rsidRPr="003F06C3">
              <w:rPr>
                <w:rFonts w:ascii="Arial" w:hAnsi="Arial" w:cs="Arial"/>
                <w:sz w:val="17"/>
                <w:szCs w:val="17"/>
              </w:rPr>
              <w:t>na dobu určitou</w:t>
            </w:r>
            <w:r w:rsidR="00C90943">
              <w:rPr>
                <w:rFonts w:ascii="Arial" w:hAnsi="Arial" w:cs="Arial"/>
                <w:sz w:val="17"/>
                <w:szCs w:val="17"/>
              </w:rPr>
              <w:t xml:space="preserve"> 1 rok s následnou změnou na dobu neurčitou</w:t>
            </w:r>
          </w:p>
        </w:tc>
      </w:tr>
      <w:tr w:rsidR="006D4C0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8D0B7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Požadujeme: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35AE" w:rsidRDefault="00F71A79" w:rsidP="005F4A9E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věk minimálně 18 let</w:t>
            </w:r>
          </w:p>
          <w:p w:rsidR="00F71A79" w:rsidRDefault="00F71A79" w:rsidP="005F4A9E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manuální zručnost a fyzická zdatnost</w:t>
            </w:r>
          </w:p>
          <w:p w:rsidR="00F71A79" w:rsidRPr="00BF2A89" w:rsidRDefault="00F71A79" w:rsidP="00BF2A89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  <w:r w:rsidRPr="00BF2A89">
              <w:rPr>
                <w:rFonts w:ascii="Arial" w:hAnsi="Arial" w:cs="Arial"/>
                <w:sz w:val="17"/>
                <w:szCs w:val="17"/>
              </w:rPr>
              <w:t>trestní bezúhonno</w:t>
            </w:r>
            <w:r w:rsidR="00503EAB" w:rsidRPr="00BF2A89">
              <w:rPr>
                <w:rFonts w:ascii="Arial" w:hAnsi="Arial" w:cs="Arial"/>
                <w:sz w:val="17"/>
                <w:szCs w:val="17"/>
              </w:rPr>
              <w:t>st</w:t>
            </w:r>
            <w:r w:rsidRPr="00BF2A8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F71A79" w:rsidRDefault="00F71A79" w:rsidP="005F4A9E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dochvilnost, pečlivost a spolehlivost podmínkou</w:t>
            </w:r>
          </w:p>
          <w:p w:rsidR="00F71A79" w:rsidRDefault="00F71A79" w:rsidP="005F4A9E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ochota pracovat i na víkendové směny</w:t>
            </w:r>
          </w:p>
          <w:p w:rsidR="00F71A79" w:rsidRPr="005F4A9E" w:rsidRDefault="00F71A79" w:rsidP="00BF2A89">
            <w:pPr>
              <w:pStyle w:val="Odstavecseseznamem"/>
              <w:ind w:left="69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4C0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8D0B7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Kontakt</w:t>
            </w:r>
            <w:r w:rsidR="0077398E" w:rsidRPr="003F06C3">
              <w:rPr>
                <w:rFonts w:ascii="Arial" w:hAnsi="Arial" w:cs="Arial"/>
                <w:sz w:val="17"/>
                <w:szCs w:val="17"/>
              </w:rPr>
              <w:t>ní osoba</w:t>
            </w:r>
            <w:r w:rsidRPr="003F06C3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3F06C3" w:rsidRDefault="00F71A7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Michaela Moravcová, vedoucí pracoviště Handling</w:t>
            </w:r>
          </w:p>
          <w:p w:rsidR="00C31026" w:rsidRPr="003F06C3" w:rsidRDefault="00914C6B" w:rsidP="00F71A79">
            <w:pPr>
              <w:rPr>
                <w:rFonts w:ascii="Arial" w:hAnsi="Arial" w:cs="Arial"/>
                <w:sz w:val="17"/>
                <w:szCs w:val="17"/>
              </w:rPr>
            </w:pPr>
            <w:hyperlink r:id="rId6" w:history="1">
              <w:r w:rsidR="00F71A79" w:rsidRPr="00F71A79">
                <w:rPr>
                  <w:rStyle w:val="Hypertextovodkaz"/>
                  <w:rFonts w:ascii="Arial" w:hAnsi="Arial" w:cs="Arial"/>
                  <w:sz w:val="17"/>
                  <w:szCs w:val="17"/>
                </w:rPr>
                <w:t>vedoucí.handling@airport-k-vary.cz</w:t>
              </w:r>
            </w:hyperlink>
            <w:r w:rsidR="005F4A9E">
              <w:rPr>
                <w:rFonts w:ascii="Arial" w:hAnsi="Arial" w:cs="Arial"/>
                <w:sz w:val="17"/>
                <w:szCs w:val="17"/>
              </w:rPr>
              <w:t>, tel.: 731 195 011</w:t>
            </w:r>
          </w:p>
        </w:tc>
      </w:tr>
      <w:tr w:rsidR="00C3102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3F06C3" w:rsidRDefault="00C3102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Předpokládaný nástup: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3F06C3" w:rsidRDefault="005F4A9E" w:rsidP="005F4A9E">
            <w:pPr>
              <w:pStyle w:val="Normlnweb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1. 2. </w:t>
            </w:r>
            <w:r w:rsidR="00F71A79">
              <w:rPr>
                <w:rFonts w:ascii="Arial" w:hAnsi="Arial" w:cs="Arial"/>
                <w:color w:val="auto"/>
              </w:rPr>
              <w:t>2020</w:t>
            </w:r>
            <w:r w:rsidR="00066AF8">
              <w:rPr>
                <w:rFonts w:ascii="Arial" w:hAnsi="Arial" w:cs="Arial"/>
                <w:color w:val="auto"/>
              </w:rPr>
              <w:t xml:space="preserve"> nebo dohodou</w:t>
            </w:r>
          </w:p>
        </w:tc>
      </w:tr>
      <w:tr w:rsidR="00C3102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5971AF" w:rsidRDefault="00C31026" w:rsidP="00103F8A">
            <w:pPr>
              <w:rPr>
                <w:rFonts w:ascii="Arial" w:hAnsi="Arial" w:cs="Arial"/>
                <w:sz w:val="17"/>
                <w:szCs w:val="17"/>
              </w:rPr>
            </w:pPr>
            <w:r w:rsidRPr="005971AF">
              <w:rPr>
                <w:rFonts w:ascii="Arial" w:hAnsi="Arial" w:cs="Arial"/>
                <w:sz w:val="17"/>
                <w:szCs w:val="17"/>
              </w:rPr>
              <w:t>Nabízíme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BC5" w:rsidRDefault="00172FCC" w:rsidP="00203B95">
            <w:pPr>
              <w:pStyle w:val="Prosttext"/>
              <w:rPr>
                <w:rFonts w:ascii="Arial" w:hAnsi="Arial" w:cs="Arial"/>
                <w:sz w:val="17"/>
                <w:szCs w:val="17"/>
              </w:rPr>
            </w:pPr>
            <w:r w:rsidRPr="00172FCC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5F4A9E">
              <w:rPr>
                <w:rFonts w:ascii="Arial" w:hAnsi="Arial" w:cs="Arial"/>
                <w:sz w:val="17"/>
                <w:szCs w:val="17"/>
              </w:rPr>
              <w:t>práci na hlavní pracovní poměr nebo částečný úvazek</w:t>
            </w:r>
          </w:p>
          <w:p w:rsidR="00203B95" w:rsidRDefault="00644BC5" w:rsidP="00203B95">
            <w:pPr>
              <w:pStyle w:val="Prosttext"/>
              <w:rPr>
                <w:rFonts w:ascii="Arial" w:hAnsi="Arial" w:cs="Arial"/>
                <w:sz w:val="17"/>
                <w:szCs w:val="17"/>
              </w:rPr>
            </w:pPr>
            <w:r w:rsidRPr="00172FCC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F4A9E">
              <w:rPr>
                <w:rFonts w:ascii="Arial" w:hAnsi="Arial" w:cs="Arial"/>
                <w:sz w:val="17"/>
                <w:szCs w:val="17"/>
              </w:rPr>
              <w:t>5 týdnů dovolené</w:t>
            </w:r>
            <w:r w:rsidR="00203B95" w:rsidRPr="005971A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A22464" w:rsidRDefault="005971AF" w:rsidP="00A22464">
            <w:pPr>
              <w:pStyle w:val="Prosttext"/>
              <w:rPr>
                <w:rFonts w:ascii="Arial" w:hAnsi="Arial" w:cs="Arial"/>
                <w:sz w:val="17"/>
                <w:szCs w:val="17"/>
              </w:rPr>
            </w:pPr>
            <w:r w:rsidRPr="005971AF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5F4A9E">
              <w:rPr>
                <w:rFonts w:ascii="Arial" w:hAnsi="Arial" w:cs="Arial"/>
                <w:sz w:val="17"/>
                <w:szCs w:val="17"/>
              </w:rPr>
              <w:t>možnost stravování za snížené ceny</w:t>
            </w:r>
          </w:p>
          <w:p w:rsidR="00A22464" w:rsidRDefault="00A22464" w:rsidP="00A22464">
            <w:pPr>
              <w:pStyle w:val="Prosttext"/>
              <w:rPr>
                <w:rFonts w:ascii="Arial" w:hAnsi="Arial" w:cs="Arial"/>
                <w:sz w:val="17"/>
                <w:szCs w:val="17"/>
              </w:rPr>
            </w:pPr>
            <w:r w:rsidRPr="005971AF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0F1C23">
              <w:rPr>
                <w:rFonts w:ascii="Arial" w:hAnsi="Arial" w:cs="Arial"/>
                <w:sz w:val="17"/>
                <w:szCs w:val="17"/>
              </w:rPr>
              <w:t>zvýhodněný zaměstnanecký tarif na mobilní telefon</w:t>
            </w:r>
          </w:p>
          <w:p w:rsidR="00C31026" w:rsidRPr="005971AF" w:rsidRDefault="003F06C3" w:rsidP="00172FCC">
            <w:pPr>
              <w:pStyle w:val="Normlnweb1"/>
              <w:rPr>
                <w:rFonts w:ascii="Arial" w:hAnsi="Arial" w:cs="Arial"/>
                <w:color w:val="auto"/>
              </w:rPr>
            </w:pPr>
            <w:r w:rsidRPr="005971AF">
              <w:rPr>
                <w:rFonts w:ascii="Arial" w:hAnsi="Arial" w:cs="Arial"/>
                <w:color w:val="auto"/>
              </w:rPr>
              <w:t xml:space="preserve">• zaměstnanecké </w:t>
            </w:r>
            <w:r w:rsidR="000E034D" w:rsidRPr="005971AF">
              <w:rPr>
                <w:rFonts w:ascii="Arial" w:hAnsi="Arial" w:cs="Arial"/>
                <w:color w:val="auto"/>
              </w:rPr>
              <w:t>benefity</w:t>
            </w:r>
            <w:r w:rsidRPr="005971AF">
              <w:rPr>
                <w:rFonts w:ascii="Arial" w:hAnsi="Arial" w:cs="Arial"/>
                <w:color w:val="auto"/>
              </w:rPr>
              <w:t> </w:t>
            </w:r>
            <w:r w:rsidR="00914C6B">
              <w:rPr>
                <w:rFonts w:ascii="Arial" w:hAnsi="Arial" w:cs="Arial"/>
                <w:color w:val="auto"/>
              </w:rPr>
              <w:t>(penzijní připojištění a životní pojištění)</w:t>
            </w:r>
          </w:p>
        </w:tc>
      </w:tr>
      <w:tr w:rsidR="00C3102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3F06C3" w:rsidRDefault="00C31026" w:rsidP="00103F8A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Údaje o společnosti: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3F06C3" w:rsidRDefault="00C31026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r w:rsidRPr="003F06C3">
              <w:rPr>
                <w:rFonts w:ascii="Arial" w:hAnsi="Arial" w:cs="Arial"/>
                <w:color w:val="auto"/>
              </w:rPr>
              <w:t>Letiště Karlovy Vary s.r.o.</w:t>
            </w:r>
          </w:p>
          <w:p w:rsidR="00C31026" w:rsidRPr="003F06C3" w:rsidRDefault="00C31026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r w:rsidRPr="003F06C3">
              <w:rPr>
                <w:rFonts w:ascii="Arial" w:hAnsi="Arial" w:cs="Arial"/>
                <w:color w:val="auto"/>
              </w:rPr>
              <w:t>K Letišti 132</w:t>
            </w:r>
          </w:p>
          <w:p w:rsidR="00C31026" w:rsidRPr="003F06C3" w:rsidRDefault="00C31026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r w:rsidRPr="003F06C3">
              <w:rPr>
                <w:rFonts w:ascii="Arial" w:hAnsi="Arial" w:cs="Arial"/>
                <w:color w:val="auto"/>
              </w:rPr>
              <w:t>360 01 Karlovy Vary</w:t>
            </w:r>
          </w:p>
          <w:p w:rsidR="00C31026" w:rsidRPr="003F06C3" w:rsidRDefault="00C31026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r w:rsidRPr="003F06C3">
              <w:rPr>
                <w:rFonts w:ascii="Arial" w:hAnsi="Arial" w:cs="Arial"/>
                <w:color w:val="auto"/>
              </w:rPr>
              <w:t>IČ:  263 67 858</w:t>
            </w:r>
          </w:p>
          <w:p w:rsidR="00C31026" w:rsidRPr="003F06C3" w:rsidRDefault="00C31026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r w:rsidRPr="003F06C3">
              <w:rPr>
                <w:rFonts w:ascii="Arial" w:hAnsi="Arial" w:cs="Arial"/>
                <w:color w:val="auto"/>
              </w:rPr>
              <w:t>tel.: 353 360 6</w:t>
            </w:r>
            <w:r w:rsidR="005F4A9E">
              <w:rPr>
                <w:rFonts w:ascii="Arial" w:hAnsi="Arial" w:cs="Arial"/>
                <w:color w:val="auto"/>
              </w:rPr>
              <w:t>10</w:t>
            </w:r>
          </w:p>
          <w:p w:rsidR="00C31026" w:rsidRPr="003F06C3" w:rsidRDefault="00914C6B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hyperlink r:id="rId7" w:history="1">
              <w:r w:rsidR="00E616C4" w:rsidRPr="00461F51">
                <w:rPr>
                  <w:rStyle w:val="Hypertextovodkaz"/>
                  <w:rFonts w:ascii="Arial" w:hAnsi="Arial" w:cs="Arial"/>
                </w:rPr>
                <w:t>www.airport-k-vary.cz</w:t>
              </w:r>
            </w:hyperlink>
          </w:p>
        </w:tc>
      </w:tr>
    </w:tbl>
    <w:p w:rsidR="000E034D" w:rsidRDefault="00EB0FEA" w:rsidP="00E616C4">
      <w:pPr>
        <w:spacing w:before="150" w:after="225"/>
        <w:jc w:val="both"/>
        <w:rPr>
          <w:rFonts w:ascii="Arial" w:hAnsi="Arial" w:cs="Arial"/>
          <w:sz w:val="17"/>
          <w:szCs w:val="17"/>
        </w:rPr>
      </w:pPr>
      <w:r w:rsidRPr="003F06C3">
        <w:rPr>
          <w:rFonts w:ascii="Arial" w:hAnsi="Arial" w:cs="Arial"/>
          <w:sz w:val="17"/>
          <w:szCs w:val="17"/>
        </w:rPr>
        <w:t xml:space="preserve">Letiště </w:t>
      </w:r>
      <w:r w:rsidR="003F06C3" w:rsidRPr="003F06C3">
        <w:rPr>
          <w:rFonts w:ascii="Arial" w:hAnsi="Arial" w:cs="Arial"/>
          <w:sz w:val="17"/>
          <w:szCs w:val="17"/>
        </w:rPr>
        <w:t>Karlovy Vary s.r.o.</w:t>
      </w:r>
      <w:r w:rsidRPr="003F06C3">
        <w:rPr>
          <w:rFonts w:ascii="Arial" w:hAnsi="Arial" w:cs="Arial"/>
          <w:sz w:val="17"/>
          <w:szCs w:val="17"/>
        </w:rPr>
        <w:t xml:space="preserve"> si vyhrazuje právo zrušit toto výběrové řízení kdykoliv v jeho průběhu. </w:t>
      </w:r>
    </w:p>
    <w:p w:rsidR="00E616C4" w:rsidRDefault="00EB0FEA" w:rsidP="00E616C4">
      <w:pPr>
        <w:spacing w:before="150" w:after="225"/>
        <w:jc w:val="both"/>
        <w:rPr>
          <w:rFonts w:ascii="Arial" w:hAnsi="Arial" w:cs="Arial"/>
          <w:sz w:val="17"/>
          <w:szCs w:val="17"/>
        </w:rPr>
      </w:pPr>
      <w:r w:rsidRPr="003F06C3">
        <w:rPr>
          <w:rFonts w:ascii="Arial" w:hAnsi="Arial" w:cs="Arial"/>
          <w:sz w:val="17"/>
          <w:szCs w:val="17"/>
        </w:rPr>
        <w:t>V případě zájmu zašlete svůj strukturovaný životopis</w:t>
      </w:r>
      <w:r w:rsidR="003F06C3" w:rsidRPr="003F06C3">
        <w:rPr>
          <w:rFonts w:ascii="Arial" w:hAnsi="Arial" w:cs="Arial"/>
          <w:sz w:val="17"/>
          <w:szCs w:val="17"/>
        </w:rPr>
        <w:t xml:space="preserve"> </w:t>
      </w:r>
      <w:r w:rsidR="0054019D">
        <w:rPr>
          <w:rFonts w:ascii="Arial" w:hAnsi="Arial" w:cs="Arial"/>
          <w:sz w:val="17"/>
          <w:szCs w:val="17"/>
        </w:rPr>
        <w:t xml:space="preserve">do </w:t>
      </w:r>
      <w:r w:rsidR="00066AF8">
        <w:rPr>
          <w:rFonts w:ascii="Arial" w:hAnsi="Arial" w:cs="Arial"/>
          <w:sz w:val="17"/>
          <w:szCs w:val="17"/>
        </w:rPr>
        <w:t>31</w:t>
      </w:r>
      <w:r w:rsidR="0054019D">
        <w:rPr>
          <w:rFonts w:ascii="Arial" w:hAnsi="Arial" w:cs="Arial"/>
          <w:sz w:val="17"/>
          <w:szCs w:val="17"/>
        </w:rPr>
        <w:t xml:space="preserve">. </w:t>
      </w:r>
      <w:r w:rsidR="00A22464">
        <w:rPr>
          <w:rFonts w:ascii="Arial" w:hAnsi="Arial" w:cs="Arial"/>
          <w:sz w:val="17"/>
          <w:szCs w:val="17"/>
        </w:rPr>
        <w:t>0</w:t>
      </w:r>
      <w:r w:rsidR="00066AF8">
        <w:rPr>
          <w:rFonts w:ascii="Arial" w:hAnsi="Arial" w:cs="Arial"/>
          <w:sz w:val="17"/>
          <w:szCs w:val="17"/>
        </w:rPr>
        <w:t>1</w:t>
      </w:r>
      <w:r w:rsidR="0054019D">
        <w:rPr>
          <w:rFonts w:ascii="Arial" w:hAnsi="Arial" w:cs="Arial"/>
          <w:sz w:val="17"/>
          <w:szCs w:val="17"/>
        </w:rPr>
        <w:t>. 20</w:t>
      </w:r>
      <w:r w:rsidR="00A22464">
        <w:rPr>
          <w:rFonts w:ascii="Arial" w:hAnsi="Arial" w:cs="Arial"/>
          <w:sz w:val="17"/>
          <w:szCs w:val="17"/>
        </w:rPr>
        <w:t>20</w:t>
      </w:r>
      <w:r w:rsidR="0054019D">
        <w:rPr>
          <w:rFonts w:ascii="Arial" w:hAnsi="Arial" w:cs="Arial"/>
          <w:sz w:val="17"/>
          <w:szCs w:val="17"/>
        </w:rPr>
        <w:t xml:space="preserve"> </w:t>
      </w:r>
      <w:r w:rsidR="003F06C3" w:rsidRPr="003F06C3">
        <w:rPr>
          <w:rFonts w:ascii="Arial" w:hAnsi="Arial" w:cs="Arial"/>
          <w:sz w:val="17"/>
          <w:szCs w:val="17"/>
        </w:rPr>
        <w:t xml:space="preserve">e-mailem na </w:t>
      </w:r>
      <w:r w:rsidR="00E616C4">
        <w:rPr>
          <w:rFonts w:ascii="Arial" w:hAnsi="Arial" w:cs="Arial"/>
          <w:sz w:val="17"/>
          <w:szCs w:val="17"/>
        </w:rPr>
        <w:t xml:space="preserve">výše uvedenou </w:t>
      </w:r>
      <w:r w:rsidR="003F06C3" w:rsidRPr="003F06C3">
        <w:rPr>
          <w:rFonts w:ascii="Arial" w:hAnsi="Arial" w:cs="Arial"/>
          <w:sz w:val="17"/>
          <w:szCs w:val="17"/>
        </w:rPr>
        <w:t>kontaktní osobu</w:t>
      </w:r>
      <w:r w:rsidRPr="003F06C3">
        <w:rPr>
          <w:rFonts w:ascii="Arial" w:hAnsi="Arial" w:cs="Arial"/>
          <w:sz w:val="17"/>
          <w:szCs w:val="17"/>
        </w:rPr>
        <w:t xml:space="preserve">. </w:t>
      </w:r>
    </w:p>
    <w:p w:rsidR="00EB0FEA" w:rsidRPr="003F06C3" w:rsidRDefault="00EB0FEA" w:rsidP="00E616C4">
      <w:pPr>
        <w:spacing w:before="150" w:after="225"/>
        <w:jc w:val="both"/>
        <w:rPr>
          <w:rFonts w:ascii="Arial" w:hAnsi="Arial" w:cs="Arial"/>
          <w:sz w:val="17"/>
          <w:szCs w:val="17"/>
        </w:rPr>
      </w:pPr>
      <w:r w:rsidRPr="003F06C3">
        <w:rPr>
          <w:rFonts w:ascii="Arial" w:hAnsi="Arial" w:cs="Arial"/>
          <w:sz w:val="17"/>
          <w:szCs w:val="17"/>
        </w:rPr>
        <w:t xml:space="preserve">Poskytnutím svých osobních údajů na základě tohoto inzerátu dáváte souhlas k jejich zpracování a uchování v databázi pro účely tohoto a případně dalších výběrových řízení na volná místa ve společnosti Letiště </w:t>
      </w:r>
      <w:r w:rsidR="003F06C3" w:rsidRPr="003F06C3">
        <w:rPr>
          <w:rFonts w:ascii="Arial" w:hAnsi="Arial" w:cs="Arial"/>
          <w:sz w:val="17"/>
          <w:szCs w:val="17"/>
        </w:rPr>
        <w:t>Karlovy vary s.r.o.</w:t>
      </w:r>
      <w:r w:rsidRPr="003F06C3">
        <w:rPr>
          <w:rFonts w:ascii="Arial" w:hAnsi="Arial" w:cs="Arial"/>
          <w:sz w:val="17"/>
          <w:szCs w:val="17"/>
        </w:rPr>
        <w:t xml:space="preserve">, a to </w:t>
      </w:r>
      <w:r w:rsidR="00E616C4">
        <w:rPr>
          <w:rFonts w:ascii="Arial" w:hAnsi="Arial" w:cs="Arial"/>
          <w:sz w:val="17"/>
          <w:szCs w:val="17"/>
        </w:rPr>
        <w:t xml:space="preserve">až </w:t>
      </w:r>
      <w:r w:rsidRPr="003F06C3">
        <w:rPr>
          <w:rFonts w:ascii="Arial" w:hAnsi="Arial" w:cs="Arial"/>
          <w:sz w:val="17"/>
          <w:szCs w:val="17"/>
        </w:rPr>
        <w:t>do odvolání Vašeho souhlasu. Současně tím potvrzujete, že údaje</w:t>
      </w:r>
      <w:r w:rsidR="00E616C4">
        <w:rPr>
          <w:rFonts w:ascii="Arial" w:hAnsi="Arial" w:cs="Arial"/>
          <w:sz w:val="17"/>
          <w:szCs w:val="17"/>
        </w:rPr>
        <w:t>,</w:t>
      </w:r>
      <w:r w:rsidRPr="003F06C3">
        <w:rPr>
          <w:rFonts w:ascii="Arial" w:hAnsi="Arial" w:cs="Arial"/>
          <w:sz w:val="17"/>
          <w:szCs w:val="17"/>
        </w:rPr>
        <w:t xml:space="preserve"> uvedené v zaslaném životopise</w:t>
      </w:r>
      <w:r w:rsidR="00E616C4">
        <w:rPr>
          <w:rFonts w:ascii="Arial" w:hAnsi="Arial" w:cs="Arial"/>
          <w:sz w:val="17"/>
          <w:szCs w:val="17"/>
        </w:rPr>
        <w:t>,</w:t>
      </w:r>
      <w:r w:rsidRPr="003F06C3">
        <w:rPr>
          <w:rFonts w:ascii="Arial" w:hAnsi="Arial" w:cs="Arial"/>
          <w:sz w:val="17"/>
          <w:szCs w:val="17"/>
        </w:rPr>
        <w:t xml:space="preserve"> jsou pravdivé a přesné. </w:t>
      </w:r>
    </w:p>
    <w:p w:rsidR="005F42DA" w:rsidRDefault="005F42DA" w:rsidP="006D4C06">
      <w:bookmarkStart w:id="0" w:name="_GoBack"/>
      <w:bookmarkEnd w:id="0"/>
    </w:p>
    <w:sectPr w:rsidR="005F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090"/>
    <w:multiLevelType w:val="hybridMultilevel"/>
    <w:tmpl w:val="92AE85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E23E5"/>
    <w:multiLevelType w:val="hybridMultilevel"/>
    <w:tmpl w:val="918417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45A7D"/>
    <w:multiLevelType w:val="hybridMultilevel"/>
    <w:tmpl w:val="5D9A5E36"/>
    <w:lvl w:ilvl="0" w:tplc="040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7075EEC"/>
    <w:multiLevelType w:val="singleLevel"/>
    <w:tmpl w:val="26EEFC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D21791"/>
    <w:multiLevelType w:val="multilevel"/>
    <w:tmpl w:val="4D3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00B47"/>
    <w:multiLevelType w:val="hybridMultilevel"/>
    <w:tmpl w:val="B442D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855FB"/>
    <w:multiLevelType w:val="hybridMultilevel"/>
    <w:tmpl w:val="A622002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357AE3"/>
    <w:multiLevelType w:val="hybridMultilevel"/>
    <w:tmpl w:val="3A8A5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45E10"/>
    <w:multiLevelType w:val="multilevel"/>
    <w:tmpl w:val="B4A6D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F16450C"/>
    <w:multiLevelType w:val="hybridMultilevel"/>
    <w:tmpl w:val="EEDE7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321D5"/>
    <w:multiLevelType w:val="hybridMultilevel"/>
    <w:tmpl w:val="5AFCFE8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C5049B7"/>
    <w:multiLevelType w:val="hybridMultilevel"/>
    <w:tmpl w:val="4D38C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F5"/>
    <w:rsid w:val="000150CE"/>
    <w:rsid w:val="00066AF8"/>
    <w:rsid w:val="00070761"/>
    <w:rsid w:val="00077615"/>
    <w:rsid w:val="000E034D"/>
    <w:rsid w:val="000F0AAE"/>
    <w:rsid w:val="000F1C23"/>
    <w:rsid w:val="00103F8A"/>
    <w:rsid w:val="00155992"/>
    <w:rsid w:val="00172FCC"/>
    <w:rsid w:val="001C7AD2"/>
    <w:rsid w:val="002019C5"/>
    <w:rsid w:val="00203B95"/>
    <w:rsid w:val="002C76EE"/>
    <w:rsid w:val="002E4CC1"/>
    <w:rsid w:val="002E590B"/>
    <w:rsid w:val="00313F85"/>
    <w:rsid w:val="00342AF8"/>
    <w:rsid w:val="00352E28"/>
    <w:rsid w:val="00380BA2"/>
    <w:rsid w:val="00385BD7"/>
    <w:rsid w:val="0039641C"/>
    <w:rsid w:val="003C081D"/>
    <w:rsid w:val="003F06C3"/>
    <w:rsid w:val="00401F28"/>
    <w:rsid w:val="00450110"/>
    <w:rsid w:val="0046272A"/>
    <w:rsid w:val="00462FC9"/>
    <w:rsid w:val="004636BD"/>
    <w:rsid w:val="004D1253"/>
    <w:rsid w:val="004F5658"/>
    <w:rsid w:val="00503EAB"/>
    <w:rsid w:val="0054019D"/>
    <w:rsid w:val="005917E6"/>
    <w:rsid w:val="005971AF"/>
    <w:rsid w:val="005D743D"/>
    <w:rsid w:val="005F42DA"/>
    <w:rsid w:val="005F4A9E"/>
    <w:rsid w:val="00614504"/>
    <w:rsid w:val="006419D2"/>
    <w:rsid w:val="00644BC5"/>
    <w:rsid w:val="006D4C06"/>
    <w:rsid w:val="0075342A"/>
    <w:rsid w:val="0077398E"/>
    <w:rsid w:val="007B69A3"/>
    <w:rsid w:val="007E79BF"/>
    <w:rsid w:val="0086693C"/>
    <w:rsid w:val="008D0B76"/>
    <w:rsid w:val="00912B06"/>
    <w:rsid w:val="00914C6B"/>
    <w:rsid w:val="00956F9E"/>
    <w:rsid w:val="00A14AAD"/>
    <w:rsid w:val="00A22464"/>
    <w:rsid w:val="00AD2D44"/>
    <w:rsid w:val="00B8289F"/>
    <w:rsid w:val="00B90CAB"/>
    <w:rsid w:val="00B91C4B"/>
    <w:rsid w:val="00BC2386"/>
    <w:rsid w:val="00BF2A89"/>
    <w:rsid w:val="00C0120E"/>
    <w:rsid w:val="00C174A7"/>
    <w:rsid w:val="00C259F2"/>
    <w:rsid w:val="00C31026"/>
    <w:rsid w:val="00C90943"/>
    <w:rsid w:val="00CC2261"/>
    <w:rsid w:val="00CD3A3C"/>
    <w:rsid w:val="00CE6A5B"/>
    <w:rsid w:val="00D00EC7"/>
    <w:rsid w:val="00D053A3"/>
    <w:rsid w:val="00D80E82"/>
    <w:rsid w:val="00D8602A"/>
    <w:rsid w:val="00D93D77"/>
    <w:rsid w:val="00DA3E73"/>
    <w:rsid w:val="00DB5762"/>
    <w:rsid w:val="00DC6872"/>
    <w:rsid w:val="00DE72CE"/>
    <w:rsid w:val="00E127A0"/>
    <w:rsid w:val="00E256BD"/>
    <w:rsid w:val="00E331E3"/>
    <w:rsid w:val="00E375BA"/>
    <w:rsid w:val="00E535AE"/>
    <w:rsid w:val="00E616C4"/>
    <w:rsid w:val="00EA2DA6"/>
    <w:rsid w:val="00EB0FEA"/>
    <w:rsid w:val="00ED76F1"/>
    <w:rsid w:val="00EE08A2"/>
    <w:rsid w:val="00F0534C"/>
    <w:rsid w:val="00F71A79"/>
    <w:rsid w:val="00F739F5"/>
    <w:rsid w:val="00F87E26"/>
    <w:rsid w:val="00FC1108"/>
    <w:rsid w:val="00FE456D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D0B76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rsid w:val="008D0B76"/>
    <w:pPr>
      <w:spacing w:before="75" w:after="75"/>
      <w:outlineLvl w:val="1"/>
    </w:pPr>
    <w:rPr>
      <w:b/>
      <w:bCs/>
      <w:caps/>
      <w:color w:val="B40139"/>
      <w:kern w:val="36"/>
    </w:rPr>
  </w:style>
  <w:style w:type="paragraph" w:customStyle="1" w:styleId="Nadpis34">
    <w:name w:val="Nadpis 34"/>
    <w:basedOn w:val="Normln"/>
    <w:rsid w:val="008D0B76"/>
    <w:pPr>
      <w:spacing w:before="75" w:after="75"/>
      <w:outlineLvl w:val="3"/>
    </w:pPr>
    <w:rPr>
      <w:b/>
      <w:bCs/>
      <w:caps/>
      <w:color w:val="165091"/>
      <w:sz w:val="17"/>
      <w:szCs w:val="17"/>
    </w:rPr>
  </w:style>
  <w:style w:type="paragraph" w:customStyle="1" w:styleId="Normlnweb1">
    <w:name w:val="Normální (web)1"/>
    <w:basedOn w:val="Normln"/>
    <w:rsid w:val="008D0B76"/>
    <w:rPr>
      <w:color w:val="333333"/>
      <w:sz w:val="17"/>
      <w:szCs w:val="17"/>
    </w:rPr>
  </w:style>
  <w:style w:type="character" w:styleId="Siln">
    <w:name w:val="Strong"/>
    <w:qFormat/>
    <w:rsid w:val="008D0B76"/>
    <w:rPr>
      <w:b/>
      <w:bCs/>
    </w:rPr>
  </w:style>
  <w:style w:type="character" w:styleId="Hypertextovodkaz">
    <w:name w:val="Hyperlink"/>
    <w:rsid w:val="0077398E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3B9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03B95"/>
    <w:rPr>
      <w:rFonts w:ascii="Consolas" w:eastAsia="Calibri" w:hAnsi="Consolas" w:cs="Times New Roman"/>
      <w:sz w:val="21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7E7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9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9B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9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E79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9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79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D0B76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rsid w:val="008D0B76"/>
    <w:pPr>
      <w:spacing w:before="75" w:after="75"/>
      <w:outlineLvl w:val="1"/>
    </w:pPr>
    <w:rPr>
      <w:b/>
      <w:bCs/>
      <w:caps/>
      <w:color w:val="B40139"/>
      <w:kern w:val="36"/>
    </w:rPr>
  </w:style>
  <w:style w:type="paragraph" w:customStyle="1" w:styleId="Nadpis34">
    <w:name w:val="Nadpis 34"/>
    <w:basedOn w:val="Normln"/>
    <w:rsid w:val="008D0B76"/>
    <w:pPr>
      <w:spacing w:before="75" w:after="75"/>
      <w:outlineLvl w:val="3"/>
    </w:pPr>
    <w:rPr>
      <w:b/>
      <w:bCs/>
      <w:caps/>
      <w:color w:val="165091"/>
      <w:sz w:val="17"/>
      <w:szCs w:val="17"/>
    </w:rPr>
  </w:style>
  <w:style w:type="paragraph" w:customStyle="1" w:styleId="Normlnweb1">
    <w:name w:val="Normální (web)1"/>
    <w:basedOn w:val="Normln"/>
    <w:rsid w:val="008D0B76"/>
    <w:rPr>
      <w:color w:val="333333"/>
      <w:sz w:val="17"/>
      <w:szCs w:val="17"/>
    </w:rPr>
  </w:style>
  <w:style w:type="character" w:styleId="Siln">
    <w:name w:val="Strong"/>
    <w:qFormat/>
    <w:rsid w:val="008D0B76"/>
    <w:rPr>
      <w:b/>
      <w:bCs/>
    </w:rPr>
  </w:style>
  <w:style w:type="character" w:styleId="Hypertextovodkaz">
    <w:name w:val="Hyperlink"/>
    <w:rsid w:val="0077398E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3B9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03B95"/>
    <w:rPr>
      <w:rFonts w:ascii="Consolas" w:eastAsia="Calibri" w:hAnsi="Consolas" w:cs="Times New Roman"/>
      <w:sz w:val="21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7E7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9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9B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9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E79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9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79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712">
          <w:marLeft w:val="0"/>
          <w:marRight w:val="0"/>
          <w:marTop w:val="0"/>
          <w:marBottom w:val="0"/>
          <w:divBdr>
            <w:top w:val="single" w:sz="36" w:space="0" w:color="B401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367">
              <w:marLeft w:val="2850"/>
              <w:marRight w:val="2850"/>
              <w:marTop w:val="0"/>
              <w:marBottom w:val="0"/>
              <w:divBdr>
                <w:top w:val="single" w:sz="36" w:space="0" w:color="B401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7297">
                  <w:marLeft w:val="2850"/>
                  <w:marRight w:val="2850"/>
                  <w:marTop w:val="0"/>
                  <w:marBottom w:val="0"/>
                  <w:divBdr>
                    <w:top w:val="single" w:sz="36" w:space="0" w:color="B4013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9C9C9"/>
                        <w:bottom w:val="none" w:sz="0" w:space="0" w:color="auto"/>
                        <w:right w:val="single" w:sz="6" w:space="15" w:color="C9C9C9"/>
                      </w:divBdr>
                      <w:divsChild>
                        <w:div w:id="11662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port-k-v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douc&#237;.handling@airport-k-va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PŘÍLEŽITOSTI</vt:lpstr>
    </vt:vector>
  </TitlesOfParts>
  <Company>Letiště KV s.r.o.</Company>
  <LinksUpToDate>false</LinksUpToDate>
  <CharactersWithSpaces>1876</CharactersWithSpaces>
  <SharedDoc>false</SharedDoc>
  <HLinks>
    <vt:vector size="6" baseType="variant">
      <vt:variant>
        <vt:i4>1572928</vt:i4>
      </vt:variant>
      <vt:variant>
        <vt:i4>0</vt:i4>
      </vt:variant>
      <vt:variant>
        <vt:i4>0</vt:i4>
      </vt:variant>
      <vt:variant>
        <vt:i4>5</vt:i4>
      </vt:variant>
      <vt:variant>
        <vt:lpwstr>http://www.airport-k-vary.cz/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PŘÍLEŽITOSTI</dc:title>
  <dc:creator>Vedoucí PP</dc:creator>
  <cp:lastModifiedBy>Václav Černý</cp:lastModifiedBy>
  <cp:revision>2</cp:revision>
  <cp:lastPrinted>2020-01-06T08:42:00Z</cp:lastPrinted>
  <dcterms:created xsi:type="dcterms:W3CDTF">2020-01-06T08:42:00Z</dcterms:created>
  <dcterms:modified xsi:type="dcterms:W3CDTF">2020-01-06T08:42:00Z</dcterms:modified>
</cp:coreProperties>
</file>